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Kobylnice </w:t>
      </w:r>
    </w:p>
    <w:p w:rsidR="00CF2666" w:rsidRDefault="00CF2666" w:rsidP="00CF26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Kobylnice 8</w:t>
      </w:r>
    </w:p>
    <w:p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294 46 Semčice</w:t>
      </w:r>
    </w:p>
    <w:p w:rsidR="00CF2666" w:rsidRDefault="00CF2666" w:rsidP="00CF2666">
      <w:pPr>
        <w:spacing w:after="0"/>
        <w:jc w:val="center"/>
      </w:pPr>
      <w:r>
        <w:rPr>
          <w:b/>
          <w:bCs/>
          <w:sz w:val="28"/>
          <w:szCs w:val="28"/>
        </w:rPr>
        <w:t>IČO00509469</w:t>
      </w:r>
    </w:p>
    <w:p w:rsidR="006A1F61" w:rsidRPr="006A1F61" w:rsidRDefault="008B348A" w:rsidP="00CF2666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hyperlink r:id="rId6" w:history="1">
        <w:r w:rsidR="00CF2666">
          <w:rPr>
            <w:rStyle w:val="Hypertextovodkaz"/>
            <w:b/>
            <w:bCs/>
          </w:rPr>
          <w:t>obeckobylnice@centrum.cz</w:t>
        </w:r>
      </w:hyperlink>
      <w:r w:rsidR="00CF2666" w:rsidRPr="006A1F61">
        <w:rPr>
          <w:rFonts w:eastAsia="Times New Roman" w:cs="Arial"/>
          <w:bCs/>
          <w:i/>
          <w:color w:val="FF0000"/>
          <w:sz w:val="20"/>
          <w:szCs w:val="24"/>
          <w:lang w:eastAsia="cs-CZ"/>
        </w:rPr>
        <w:t xml:space="preserve"> </w:t>
      </w:r>
    </w:p>
    <w:p w:rsidR="006A1F61" w:rsidRPr="006A1F61" w:rsidRDefault="006A1F61" w:rsidP="006A1F61">
      <w:pPr>
        <w:spacing w:after="0" w:line="240" w:lineRule="auto"/>
        <w:rPr>
          <w:rFonts w:eastAsia="Calibri" w:cs="Arial"/>
        </w:rPr>
      </w:pPr>
    </w:p>
    <w:p w:rsidR="006A1F61" w:rsidRPr="006A1F61" w:rsidRDefault="006A1F61" w:rsidP="006A1F61">
      <w:pPr>
        <w:spacing w:after="0" w:line="240" w:lineRule="auto"/>
        <w:rPr>
          <w:rFonts w:eastAsia="Calibri" w:cs="Arial"/>
        </w:rPr>
      </w:pPr>
      <w:r w:rsidRPr="006A1F61">
        <w:rPr>
          <w:rFonts w:eastAsia="Calibri" w:cs="Arial"/>
        </w:rPr>
        <w:t>V </w:t>
      </w:r>
      <w:r w:rsidR="00353203">
        <w:rPr>
          <w:rFonts w:eastAsia="Calibri" w:cs="Arial"/>
        </w:rPr>
        <w:t>Kobylnicích</w:t>
      </w:r>
      <w:r w:rsidRPr="006A1F61">
        <w:rPr>
          <w:rFonts w:eastAsia="Calibri" w:cs="Arial"/>
        </w:rPr>
        <w:t xml:space="preserve"> dne  </w:t>
      </w:r>
      <w:proofErr w:type="gramStart"/>
      <w:r w:rsidR="00B05912">
        <w:rPr>
          <w:rFonts w:eastAsia="Calibri" w:cs="Arial"/>
        </w:rPr>
        <w:t>09</w:t>
      </w:r>
      <w:r w:rsidR="00EB485A">
        <w:rPr>
          <w:rFonts w:eastAsia="Calibri" w:cs="Arial"/>
        </w:rPr>
        <w:t>.1</w:t>
      </w:r>
      <w:r w:rsidR="00B05912">
        <w:rPr>
          <w:rFonts w:eastAsia="Calibri" w:cs="Arial"/>
        </w:rPr>
        <w:t>2</w:t>
      </w:r>
      <w:r w:rsidR="00FD19C3">
        <w:rPr>
          <w:rFonts w:eastAsia="Calibri" w:cs="Arial"/>
        </w:rPr>
        <w:t>.2020</w:t>
      </w:r>
      <w:proofErr w:type="gramEnd"/>
    </w:p>
    <w:p w:rsidR="006A1F61" w:rsidRPr="006A1F61" w:rsidRDefault="006A1F61" w:rsidP="006A1F61">
      <w:pPr>
        <w:spacing w:after="0" w:line="240" w:lineRule="auto"/>
        <w:rPr>
          <w:rFonts w:ascii="Calibri" w:eastAsia="Times New Roman" w:hAnsi="Calibri" w:cs="Times New Roman"/>
          <w:bCs/>
          <w:lang w:eastAsia="cs-CZ"/>
        </w:rPr>
      </w:pPr>
      <w:proofErr w:type="gramStart"/>
      <w:r w:rsidRPr="006A1F61">
        <w:rPr>
          <w:rFonts w:ascii="Calibri" w:eastAsia="Times New Roman" w:hAnsi="Calibri" w:cs="Times New Roman"/>
          <w:bCs/>
          <w:lang w:eastAsia="cs-CZ"/>
        </w:rPr>
        <w:t>č.j.</w:t>
      </w:r>
      <w:proofErr w:type="gramEnd"/>
      <w:r w:rsidRPr="006A1F61">
        <w:rPr>
          <w:rFonts w:ascii="Calibri" w:eastAsia="Times New Roman" w:hAnsi="Calibri" w:cs="Times New Roman"/>
          <w:bCs/>
          <w:lang w:eastAsia="cs-CZ"/>
        </w:rPr>
        <w:t xml:space="preserve">: </w:t>
      </w:r>
      <w:r w:rsidR="00353203">
        <w:rPr>
          <w:rFonts w:ascii="Calibri" w:eastAsia="Times New Roman" w:hAnsi="Calibri" w:cs="Times New Roman"/>
          <w:bCs/>
          <w:lang w:eastAsia="cs-CZ"/>
        </w:rPr>
        <w:t>OUKOB/</w:t>
      </w:r>
      <w:r w:rsidR="006E2AA3">
        <w:rPr>
          <w:rFonts w:ascii="Calibri" w:eastAsia="Times New Roman" w:hAnsi="Calibri" w:cs="Times New Roman"/>
          <w:bCs/>
          <w:lang w:eastAsia="cs-CZ"/>
        </w:rPr>
        <w:t>…</w:t>
      </w:r>
      <w:r w:rsidR="004868E2">
        <w:rPr>
          <w:rFonts w:ascii="Calibri" w:eastAsia="Times New Roman" w:hAnsi="Calibri" w:cs="Times New Roman"/>
          <w:bCs/>
          <w:lang w:eastAsia="cs-CZ"/>
        </w:rPr>
        <w:t>/20</w:t>
      </w:r>
      <w:r w:rsidR="006E2AA3">
        <w:rPr>
          <w:rFonts w:ascii="Calibri" w:eastAsia="Times New Roman" w:hAnsi="Calibri" w:cs="Times New Roman"/>
          <w:bCs/>
          <w:lang w:eastAsia="cs-CZ"/>
        </w:rPr>
        <w:t>20</w:t>
      </w:r>
    </w:p>
    <w:p w:rsidR="006A1F61" w:rsidRPr="006A1F61" w:rsidRDefault="006A1F61" w:rsidP="006A1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1F61" w:rsidRPr="006A1F61" w:rsidRDefault="006A1F61" w:rsidP="006A1F61">
      <w:pPr>
        <w:spacing w:after="0" w:line="240" w:lineRule="auto"/>
        <w:rPr>
          <w:rFonts w:eastAsia="Times New Roman" w:cs="Arial"/>
          <w:b/>
          <w:bCs/>
          <w:i/>
          <w:lang w:eastAsia="cs-CZ"/>
        </w:rPr>
      </w:pPr>
    </w:p>
    <w:p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</w:rPr>
        <w:t xml:space="preserve">Obecní úřad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93 odst. 1) zákona č. 128/2000 Sb., o obcích (obecní zřízení), ve znění pozdějších předpisů, informuje o době, místě a programu </w:t>
      </w:r>
      <w:r w:rsidRPr="006A1F61">
        <w:rPr>
          <w:rFonts w:eastAsia="Calibri" w:cs="Arial"/>
          <w:b/>
        </w:rPr>
        <w:t xml:space="preserve">zasedání zastupitelstva obce </w:t>
      </w:r>
      <w:r>
        <w:rPr>
          <w:rFonts w:eastAsia="Calibri" w:cs="Arial"/>
          <w:b/>
        </w:rPr>
        <w:t>Kobylnice</w:t>
      </w:r>
      <w:r w:rsidRPr="006A1F61">
        <w:rPr>
          <w:rFonts w:eastAsia="Calibri" w:cs="Arial"/>
        </w:rPr>
        <w:t>, svolaného dosavadním starost</w:t>
      </w:r>
      <w:r>
        <w:rPr>
          <w:rFonts w:eastAsia="Calibri" w:cs="Arial"/>
        </w:rPr>
        <w:t>k</w:t>
      </w:r>
      <w:r w:rsidRPr="006A1F61">
        <w:rPr>
          <w:rFonts w:eastAsia="Calibri" w:cs="Arial"/>
        </w:rPr>
        <w:t xml:space="preserve">ou obce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91 odst. 1) zákona č. 128/2000 Sb., o obcích (obecní zřízení), ve znění pozdějších předpisů: </w:t>
      </w:r>
    </w:p>
    <w:p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</w:p>
    <w:p w:rsidR="00353203" w:rsidRPr="006A1F61" w:rsidRDefault="00353203" w:rsidP="00353203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>
        <w:rPr>
          <w:rFonts w:eastAsia="Calibri" w:cs="Arial"/>
        </w:rPr>
        <w:t>zasedací místnost OÚ Kobylnice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</w:rPr>
      </w:pPr>
    </w:p>
    <w:p w:rsidR="006A1F61" w:rsidRPr="006A1F61" w:rsidRDefault="006A1F61" w:rsidP="006A1F61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 w:rsidR="00CF2666">
        <w:rPr>
          <w:rFonts w:eastAsia="Calibri" w:cs="Arial"/>
        </w:rPr>
        <w:t xml:space="preserve">zasedací místnost obce </w:t>
      </w:r>
      <w:proofErr w:type="gramStart"/>
      <w:r w:rsidR="00CF2666">
        <w:rPr>
          <w:rFonts w:eastAsia="Calibri" w:cs="Arial"/>
        </w:rPr>
        <w:t>Kobylnice ,Kobylnice</w:t>
      </w:r>
      <w:proofErr w:type="gramEnd"/>
      <w:r w:rsidR="00CF2666">
        <w:rPr>
          <w:rFonts w:eastAsia="Calibri" w:cs="Arial"/>
        </w:rPr>
        <w:t xml:space="preserve"> 8,29446 Semčice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</w:p>
    <w:p w:rsidR="00CF2666" w:rsidRDefault="006A1F61" w:rsidP="006A1F61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  <w:b/>
        </w:rPr>
        <w:t>Doba konání:</w:t>
      </w:r>
      <w:r w:rsidRPr="006A1F61">
        <w:rPr>
          <w:rFonts w:eastAsia="Calibri" w:cs="Arial"/>
          <w:b/>
        </w:rPr>
        <w:tab/>
      </w:r>
      <w:r w:rsidRPr="006A1F61">
        <w:rPr>
          <w:rFonts w:eastAsia="Calibri" w:cs="Arial"/>
          <w:b/>
        </w:rPr>
        <w:tab/>
      </w:r>
      <w:proofErr w:type="gramStart"/>
      <w:r w:rsidR="00B05912">
        <w:rPr>
          <w:rFonts w:eastAsia="Calibri" w:cs="Arial"/>
        </w:rPr>
        <w:t>17.12.</w:t>
      </w:r>
      <w:r w:rsidRPr="006A1F61">
        <w:rPr>
          <w:rFonts w:eastAsia="Calibri" w:cs="Arial"/>
        </w:rPr>
        <w:t xml:space="preserve"> od</w:t>
      </w:r>
      <w:proofErr w:type="gramEnd"/>
      <w:r w:rsidRPr="006A1F61">
        <w:rPr>
          <w:rFonts w:eastAsia="Calibri" w:cs="Arial"/>
        </w:rPr>
        <w:t xml:space="preserve"> </w:t>
      </w:r>
      <w:r w:rsidR="00353203">
        <w:rPr>
          <w:rFonts w:eastAsia="Calibri" w:cs="Arial"/>
        </w:rPr>
        <w:t>19</w:t>
      </w:r>
      <w:r w:rsidRPr="006A1F61">
        <w:rPr>
          <w:rFonts w:eastAsia="Calibri" w:cs="Arial"/>
        </w:rPr>
        <w:t xml:space="preserve"> hod. 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  <w:r w:rsidRPr="006A1F61">
        <w:rPr>
          <w:rFonts w:eastAsia="Calibri" w:cs="Arial"/>
          <w:b/>
        </w:rPr>
        <w:t>Navržený program:</w:t>
      </w:r>
      <w:r w:rsidRPr="006A1F61">
        <w:rPr>
          <w:rFonts w:eastAsia="Calibri" w:cs="Arial"/>
          <w:b/>
        </w:rPr>
        <w:tab/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Zahájení</w:t>
      </w:r>
    </w:p>
    <w:p w:rsidR="006A1F61" w:rsidRPr="006A1F61" w:rsidRDefault="006E75EF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>
        <w:rPr>
          <w:rFonts w:eastAsia="Calibri" w:cs="Arial"/>
          <w:iCs/>
        </w:rPr>
        <w:t>V</w:t>
      </w:r>
      <w:r w:rsidR="006A1F61" w:rsidRPr="006A1F61">
        <w:rPr>
          <w:rFonts w:eastAsia="Calibri" w:cs="Arial"/>
          <w:iCs/>
        </w:rPr>
        <w:t>olba ověřovatelů zápisu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Schválení programu</w:t>
      </w:r>
    </w:p>
    <w:p w:rsidR="006A1F61" w:rsidRDefault="00B05912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Rozpočet obce Kobylnice 2021</w:t>
      </w:r>
    </w:p>
    <w:p w:rsidR="006A1F61" w:rsidRDefault="00B05912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Rozpočtové opatření č.5/2020</w:t>
      </w:r>
    </w:p>
    <w:p w:rsidR="008B348A" w:rsidRDefault="008B348A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Inventura 2020</w:t>
      </w:r>
      <w:bookmarkStart w:id="0" w:name="_GoBack"/>
      <w:bookmarkEnd w:id="0"/>
    </w:p>
    <w:p w:rsidR="009A65D2" w:rsidRDefault="009A65D2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Stavební záležitosti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Všeobecné informace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Diskuse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Závěr</w:t>
      </w:r>
    </w:p>
    <w:p w:rsidR="006A1F61" w:rsidRPr="006A1F61" w:rsidRDefault="006A1F61" w:rsidP="006A1F61">
      <w:pPr>
        <w:spacing w:after="0" w:line="240" w:lineRule="auto"/>
        <w:rPr>
          <w:rFonts w:eastAsia="Calibri" w:cs="Arial"/>
          <w:iCs/>
        </w:rPr>
      </w:pPr>
    </w:p>
    <w:p w:rsidR="006A1F61" w:rsidRPr="006A1F61" w:rsidRDefault="006A1F61" w:rsidP="006A1F61">
      <w:pPr>
        <w:spacing w:after="0" w:line="240" w:lineRule="auto"/>
        <w:ind w:left="4956" w:firstLine="708"/>
        <w:rPr>
          <w:rFonts w:eastAsia="Calibri" w:cs="Arial"/>
        </w:rPr>
      </w:pPr>
    </w:p>
    <w:p w:rsidR="006A1F61" w:rsidRPr="006A1F61" w:rsidRDefault="00353203" w:rsidP="00CF2666">
      <w:pPr>
        <w:spacing w:after="0" w:line="240" w:lineRule="auto"/>
        <w:ind w:left="4956"/>
        <w:rPr>
          <w:rFonts w:eastAsia="Calibri" w:cs="Arial"/>
        </w:rPr>
      </w:pPr>
      <w:r>
        <w:rPr>
          <w:rFonts w:eastAsia="Calibri" w:cs="Arial"/>
        </w:rPr>
        <w:t>Kateřina Střelbová</w:t>
      </w:r>
    </w:p>
    <w:p w:rsidR="006A1F61" w:rsidRPr="006A1F61" w:rsidRDefault="00353203" w:rsidP="00353203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                                                                   </w:t>
      </w:r>
      <w:r w:rsidR="00782542">
        <w:rPr>
          <w:rFonts w:eastAsia="Calibri" w:cs="Arial"/>
        </w:rPr>
        <w:t xml:space="preserve">                               </w:t>
      </w:r>
      <w:r w:rsidR="006A1F61" w:rsidRPr="006A1F61">
        <w:rPr>
          <w:rFonts w:eastAsia="Calibri" w:cs="Arial"/>
        </w:rPr>
        <w:t xml:space="preserve"> starost</w:t>
      </w:r>
      <w:r>
        <w:rPr>
          <w:rFonts w:eastAsia="Calibri" w:cs="Arial"/>
        </w:rPr>
        <w:t>k</w:t>
      </w:r>
      <w:r w:rsidR="006A1F61" w:rsidRPr="006A1F61">
        <w:rPr>
          <w:rFonts w:eastAsia="Calibri" w:cs="Arial"/>
        </w:rPr>
        <w:t xml:space="preserve">a obce </w:t>
      </w:r>
      <w:r>
        <w:rPr>
          <w:rFonts w:eastAsia="Calibri" w:cs="Arial"/>
        </w:rPr>
        <w:t>Kobylnice</w:t>
      </w:r>
    </w:p>
    <w:p w:rsidR="006A1F61" w:rsidRPr="006A1F61" w:rsidRDefault="006A1F61" w:rsidP="006A1F61">
      <w:pPr>
        <w:tabs>
          <w:tab w:val="left" w:pos="4606"/>
        </w:tabs>
        <w:spacing w:after="0" w:line="240" w:lineRule="auto"/>
        <w:jc w:val="center"/>
        <w:rPr>
          <w:rFonts w:eastAsia="Calibri" w:cs="Arial"/>
          <w:i/>
          <w:color w:val="FF0000"/>
          <w:sz w:val="20"/>
          <w:szCs w:val="20"/>
        </w:rPr>
      </w:pPr>
    </w:p>
    <w:p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:rsidR="006A1F61" w:rsidRPr="006A1F61" w:rsidRDefault="00353203" w:rsidP="00353203">
      <w:pPr>
        <w:spacing w:after="0" w:line="240" w:lineRule="auto"/>
        <w:jc w:val="center"/>
        <w:rPr>
          <w:rFonts w:ascii="Calibri" w:eastAsia="Calibri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  <w:r w:rsidRPr="006A1F61">
        <w:rPr>
          <w:rFonts w:ascii="Calibri" w:eastAsia="Times New Roman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  <w:lang w:eastAsia="cs-CZ"/>
        </w:rPr>
        <w:t xml:space="preserve"> </w:t>
      </w:r>
    </w:p>
    <w:p w:rsidR="006D45C1" w:rsidRPr="004F1E35" w:rsidRDefault="006D45C1" w:rsidP="004F1E35"/>
    <w:sectPr w:rsidR="006D45C1" w:rsidRPr="004F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ury Itc D OT Handtool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Pro 55 Roman">
    <w:altName w:val="HelveticaNeueLT Pro 55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222"/>
    <w:multiLevelType w:val="hybridMultilevel"/>
    <w:tmpl w:val="CA188D66"/>
    <w:lvl w:ilvl="0" w:tplc="480C83E6">
      <w:start w:val="47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Book Antiqua" w:eastAsia="Times New Roman" w:hAnsi="Book Antiqua" w:hint="default"/>
      </w:rPr>
    </w:lvl>
    <w:lvl w:ilvl="1" w:tplc="5338DDC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F0202"/>
    <w:multiLevelType w:val="hybridMultilevel"/>
    <w:tmpl w:val="19E608AC"/>
    <w:lvl w:ilvl="0" w:tplc="7494C192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">
    <w:nsid w:val="07272301"/>
    <w:multiLevelType w:val="hybridMultilevel"/>
    <w:tmpl w:val="79E6065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F9E0"/>
    <w:multiLevelType w:val="multilevel"/>
    <w:tmpl w:val="6333185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BA26AF2"/>
    <w:multiLevelType w:val="multilevel"/>
    <w:tmpl w:val="4A2CFDDE"/>
    <w:styleLink w:val="Zkon1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5">
    <w:nsid w:val="0F9B6DE8"/>
    <w:multiLevelType w:val="hybridMultilevel"/>
    <w:tmpl w:val="517801E6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70700C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0F40733"/>
    <w:multiLevelType w:val="hybridMultilevel"/>
    <w:tmpl w:val="7DC42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20B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6B6D"/>
    <w:multiLevelType w:val="hybridMultilevel"/>
    <w:tmpl w:val="0ACCAF2A"/>
    <w:lvl w:ilvl="0" w:tplc="A8A2D7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7E2583"/>
    <w:multiLevelType w:val="multilevel"/>
    <w:tmpl w:val="D3BC7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9823AD3"/>
    <w:multiLevelType w:val="hybridMultilevel"/>
    <w:tmpl w:val="D48ECE02"/>
    <w:lvl w:ilvl="0" w:tplc="0B5E95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F6F8B"/>
    <w:multiLevelType w:val="hybridMultilevel"/>
    <w:tmpl w:val="DCB468E8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275E6DE5"/>
    <w:multiLevelType w:val="hybridMultilevel"/>
    <w:tmpl w:val="B8DA18F4"/>
    <w:lvl w:ilvl="0" w:tplc="A57CF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56B03A5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8EE98E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812AEB"/>
    <w:multiLevelType w:val="hybridMultilevel"/>
    <w:tmpl w:val="983CAF74"/>
    <w:lvl w:ilvl="0" w:tplc="C316DFD6">
      <w:start w:val="1"/>
      <w:numFmt w:val="bullet"/>
      <w:lvlText w:val="-"/>
      <w:lvlJc w:val="left"/>
      <w:pPr>
        <w:ind w:left="720" w:hanging="360"/>
      </w:pPr>
      <w:rPr>
        <w:rFonts w:ascii="Cambria-Italic" w:eastAsiaTheme="minorHAnsi" w:hAnsi="Cambria-Italic" w:cs="Cambria-Italic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8218E"/>
    <w:multiLevelType w:val="hybridMultilevel"/>
    <w:tmpl w:val="BDCA72B2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0578"/>
    <w:multiLevelType w:val="hybridMultilevel"/>
    <w:tmpl w:val="B040F93E"/>
    <w:lvl w:ilvl="0" w:tplc="96E0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sz w:val="28"/>
      </w:rPr>
    </w:lvl>
    <w:lvl w:ilvl="1" w:tplc="C354FF7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2" w:tplc="925419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8C24C742">
      <w:start w:val="1"/>
      <w:numFmt w:val="decimal"/>
      <w:lvlText w:val="%4."/>
      <w:lvlJc w:val="left"/>
      <w:pPr>
        <w:tabs>
          <w:tab w:val="num" w:pos="1644"/>
        </w:tabs>
        <w:ind w:left="1644" w:hanging="397"/>
      </w:pPr>
      <w:rPr>
        <w:rFonts w:ascii="Calibri" w:eastAsia="Times New Roman" w:hAnsi="Calibri" w:cs="Times New Roman"/>
        <w:b w:val="0"/>
        <w:i w:val="0"/>
        <w:sz w:val="24"/>
      </w:rPr>
    </w:lvl>
    <w:lvl w:ilvl="4" w:tplc="96E0ADE4">
      <w:start w:val="1"/>
      <w:numFmt w:val="bullet"/>
      <w:lvlText w:val=""/>
      <w:lvlJc w:val="left"/>
      <w:pPr>
        <w:tabs>
          <w:tab w:val="num" w:pos="3637"/>
        </w:tabs>
        <w:ind w:left="3637" w:hanging="397"/>
      </w:pPr>
      <w:rPr>
        <w:rFonts w:ascii="Symbol" w:eastAsia="Times New Roman" w:hAnsi="Symbol" w:cs="Times New Roman" w:hint="default"/>
        <w:sz w:val="28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964973"/>
    <w:multiLevelType w:val="hybridMultilevel"/>
    <w:tmpl w:val="B44C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467B"/>
    <w:multiLevelType w:val="hybridMultilevel"/>
    <w:tmpl w:val="50D6ADCA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438A4CCD"/>
    <w:multiLevelType w:val="hybridMultilevel"/>
    <w:tmpl w:val="167E53A8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564FEC4">
      <w:start w:val="8"/>
      <w:numFmt w:val="bullet"/>
      <w:lvlText w:val="-"/>
      <w:lvlJc w:val="left"/>
      <w:pPr>
        <w:tabs>
          <w:tab w:val="num" w:pos="1758"/>
        </w:tabs>
        <w:ind w:left="1758" w:hanging="397"/>
      </w:pPr>
      <w:rPr>
        <w:rFonts w:ascii="Times New Roman" w:eastAsia="Times New Roman" w:hAnsi="Times New Roman" w:hint="default"/>
      </w:rPr>
    </w:lvl>
    <w:lvl w:ilvl="2" w:tplc="C1823FB8">
      <w:start w:val="8"/>
      <w:numFmt w:val="bullet"/>
      <w:lvlText w:val="-"/>
      <w:lvlJc w:val="left"/>
      <w:pPr>
        <w:tabs>
          <w:tab w:val="num" w:pos="2325"/>
        </w:tabs>
        <w:ind w:left="2325" w:hanging="397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66840D8"/>
    <w:multiLevelType w:val="multilevel"/>
    <w:tmpl w:val="BCF0D402"/>
    <w:lvl w:ilvl="0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720"/>
        </w:tabs>
      </w:p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4A2817D9"/>
    <w:multiLevelType w:val="hybridMultilevel"/>
    <w:tmpl w:val="BCEAE2FA"/>
    <w:lvl w:ilvl="0" w:tplc="738A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D6A818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A470D"/>
    <w:multiLevelType w:val="hybridMultilevel"/>
    <w:tmpl w:val="F5266952"/>
    <w:lvl w:ilvl="0" w:tplc="A91AE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D4623"/>
    <w:multiLevelType w:val="hybridMultilevel"/>
    <w:tmpl w:val="CD666050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26E846A">
      <w:start w:val="10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0EB7E4B"/>
    <w:multiLevelType w:val="hybridMultilevel"/>
    <w:tmpl w:val="6C00AD86"/>
    <w:lvl w:ilvl="0" w:tplc="390C0B1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87A1D"/>
    <w:multiLevelType w:val="hybridMultilevel"/>
    <w:tmpl w:val="B808BE0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C6E1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003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3967C3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2F0E74E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5DF60960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1794E5C2">
      <w:start w:val="16"/>
      <w:numFmt w:val="bullet"/>
      <w:lvlText w:val="-"/>
      <w:lvlJc w:val="left"/>
      <w:pPr>
        <w:ind w:left="6300" w:hanging="360"/>
      </w:pPr>
      <w:rPr>
        <w:rFonts w:ascii="Times New Roman" w:hAnsi="Times New Roman" w:cs="Times New Roman" w:hint="default"/>
        <w:color w:val="auto"/>
      </w:rPr>
    </w:lvl>
  </w:abstractNum>
  <w:abstractNum w:abstractNumId="26">
    <w:nsid w:val="55920E7A"/>
    <w:multiLevelType w:val="hybridMultilevel"/>
    <w:tmpl w:val="06321564"/>
    <w:lvl w:ilvl="0" w:tplc="B1CC953C">
      <w:start w:val="6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B757F"/>
    <w:multiLevelType w:val="hybridMultilevel"/>
    <w:tmpl w:val="921E0B2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AFCD0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B4347"/>
    <w:multiLevelType w:val="multilevel"/>
    <w:tmpl w:val="B88C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8C304AD"/>
    <w:multiLevelType w:val="hybridMultilevel"/>
    <w:tmpl w:val="FFF8770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93810CD"/>
    <w:multiLevelType w:val="hybridMultilevel"/>
    <w:tmpl w:val="699A98C6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1">
    <w:nsid w:val="622F71FA"/>
    <w:multiLevelType w:val="hybridMultilevel"/>
    <w:tmpl w:val="AD2CFF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E848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C40BE5"/>
    <w:multiLevelType w:val="multilevel"/>
    <w:tmpl w:val="E78C7404"/>
    <w:styleLink w:val="WWNum4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3">
    <w:nsid w:val="661A4E1A"/>
    <w:multiLevelType w:val="hybridMultilevel"/>
    <w:tmpl w:val="0E92687A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20387D5C">
      <w:start w:val="1"/>
      <w:numFmt w:val="decimal"/>
      <w:lvlText w:val="%2."/>
      <w:lvlJc w:val="left"/>
      <w:pPr>
        <w:tabs>
          <w:tab w:val="num" w:pos="2441"/>
        </w:tabs>
        <w:ind w:left="244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4">
    <w:nsid w:val="6A2F4A5D"/>
    <w:multiLevelType w:val="hybridMultilevel"/>
    <w:tmpl w:val="3E4AF95E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6">
    <w:nsid w:val="6B0032EB"/>
    <w:multiLevelType w:val="multilevel"/>
    <w:tmpl w:val="D95C1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C455011"/>
    <w:multiLevelType w:val="hybridMultilevel"/>
    <w:tmpl w:val="7C0A2F40"/>
    <w:lvl w:ilvl="0" w:tplc="040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3B580C86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8">
    <w:nsid w:val="6C75116E"/>
    <w:multiLevelType w:val="hybridMultilevel"/>
    <w:tmpl w:val="D4F09AB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12DCD"/>
    <w:multiLevelType w:val="hybridMultilevel"/>
    <w:tmpl w:val="7BC84A1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61A08"/>
    <w:multiLevelType w:val="hybridMultilevel"/>
    <w:tmpl w:val="88665B74"/>
    <w:lvl w:ilvl="0" w:tplc="284C32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8"/>
      </w:rPr>
    </w:lvl>
    <w:lvl w:ilvl="1" w:tplc="91B8B6AA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E0ADE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3" w:tplc="7494C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BF38F7"/>
    <w:multiLevelType w:val="multilevel"/>
    <w:tmpl w:val="69683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4000435"/>
    <w:multiLevelType w:val="hybridMultilevel"/>
    <w:tmpl w:val="1F321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85EA1"/>
    <w:multiLevelType w:val="hybridMultilevel"/>
    <w:tmpl w:val="215C4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6398"/>
    <w:multiLevelType w:val="hybridMultilevel"/>
    <w:tmpl w:val="CDE0B1F4"/>
    <w:lvl w:ilvl="0" w:tplc="8BF0D7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4"/>
  </w:num>
  <w:num w:numId="8">
    <w:abstractNumId w:val="25"/>
  </w:num>
  <w:num w:numId="9">
    <w:abstractNumId w:val="17"/>
  </w:num>
  <w:num w:numId="10">
    <w:abstractNumId w:val="36"/>
  </w:num>
  <w:num w:numId="11">
    <w:abstractNumId w:val="8"/>
  </w:num>
  <w:num w:numId="12">
    <w:abstractNumId w:val="16"/>
  </w:num>
  <w:num w:numId="13">
    <w:abstractNumId w:val="19"/>
  </w:num>
  <w:num w:numId="14">
    <w:abstractNumId w:val="1"/>
  </w:num>
  <w:num w:numId="15">
    <w:abstractNumId w:val="33"/>
  </w:num>
  <w:num w:numId="16">
    <w:abstractNumId w:val="29"/>
  </w:num>
  <w:num w:numId="17">
    <w:abstractNumId w:val="37"/>
  </w:num>
  <w:num w:numId="18">
    <w:abstractNumId w:val="40"/>
  </w:num>
  <w:num w:numId="19">
    <w:abstractNumId w:val="23"/>
  </w:num>
  <w:num w:numId="20">
    <w:abstractNumId w:val="5"/>
  </w:num>
  <w:num w:numId="21">
    <w:abstractNumId w:val="0"/>
  </w:num>
  <w:num w:numId="22">
    <w:abstractNumId w:val="11"/>
  </w:num>
  <w:num w:numId="23">
    <w:abstractNumId w:val="18"/>
  </w:num>
  <w:num w:numId="24">
    <w:abstractNumId w:val="30"/>
  </w:num>
  <w:num w:numId="25">
    <w:abstractNumId w:val="26"/>
  </w:num>
  <w:num w:numId="26">
    <w:abstractNumId w:val="10"/>
  </w:num>
  <w:num w:numId="27">
    <w:abstractNumId w:val="44"/>
  </w:num>
  <w:num w:numId="28">
    <w:abstractNumId w:val="14"/>
  </w:num>
  <w:num w:numId="29">
    <w:abstractNumId w:val="34"/>
  </w:num>
  <w:num w:numId="30">
    <w:abstractNumId w:val="28"/>
  </w:num>
  <w:num w:numId="31">
    <w:abstractNumId w:val="41"/>
  </w:num>
  <w:num w:numId="32">
    <w:abstractNumId w:val="9"/>
  </w:num>
  <w:num w:numId="33">
    <w:abstractNumId w:val="24"/>
  </w:num>
  <w:num w:numId="34">
    <w:abstractNumId w:val="22"/>
  </w:num>
  <w:num w:numId="35">
    <w:abstractNumId w:val="13"/>
  </w:num>
  <w:num w:numId="36">
    <w:abstractNumId w:val="42"/>
  </w:num>
  <w:num w:numId="37">
    <w:abstractNumId w:val="7"/>
  </w:num>
  <w:num w:numId="38">
    <w:abstractNumId w:val="12"/>
  </w:num>
  <w:num w:numId="39">
    <w:abstractNumId w:val="3"/>
  </w:num>
  <w:num w:numId="40">
    <w:abstractNumId w:val="21"/>
  </w:num>
  <w:num w:numId="41">
    <w:abstractNumId w:val="38"/>
  </w:num>
  <w:num w:numId="42">
    <w:abstractNumId w:val="39"/>
  </w:num>
  <w:num w:numId="43">
    <w:abstractNumId w:val="43"/>
  </w:num>
  <w:num w:numId="44">
    <w:abstractNumId w:val="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006348"/>
    <w:rsid w:val="00021D6E"/>
    <w:rsid w:val="000B3331"/>
    <w:rsid w:val="00330C5A"/>
    <w:rsid w:val="00353203"/>
    <w:rsid w:val="003C3ABE"/>
    <w:rsid w:val="004243DC"/>
    <w:rsid w:val="004868E2"/>
    <w:rsid w:val="00490DA4"/>
    <w:rsid w:val="004C3742"/>
    <w:rsid w:val="004F1E35"/>
    <w:rsid w:val="005334E5"/>
    <w:rsid w:val="00596639"/>
    <w:rsid w:val="005E4568"/>
    <w:rsid w:val="006716D8"/>
    <w:rsid w:val="006A1F61"/>
    <w:rsid w:val="006D45C1"/>
    <w:rsid w:val="006D5086"/>
    <w:rsid w:val="006E2AA3"/>
    <w:rsid w:val="006E75EF"/>
    <w:rsid w:val="00782542"/>
    <w:rsid w:val="00792E49"/>
    <w:rsid w:val="008B348A"/>
    <w:rsid w:val="00926963"/>
    <w:rsid w:val="009A65D2"/>
    <w:rsid w:val="009D1391"/>
    <w:rsid w:val="00A33DE2"/>
    <w:rsid w:val="00A43FFD"/>
    <w:rsid w:val="00AB7592"/>
    <w:rsid w:val="00B05912"/>
    <w:rsid w:val="00B54951"/>
    <w:rsid w:val="00CF2666"/>
    <w:rsid w:val="00D13D1D"/>
    <w:rsid w:val="00D34B95"/>
    <w:rsid w:val="00E62370"/>
    <w:rsid w:val="00EB485A"/>
    <w:rsid w:val="00EE0D99"/>
    <w:rsid w:val="00F533BC"/>
    <w:rsid w:val="00F95AF6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kobylnice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2016-10-07T09:05:00Z</cp:lastPrinted>
  <dcterms:created xsi:type="dcterms:W3CDTF">2020-11-13T08:50:00Z</dcterms:created>
  <dcterms:modified xsi:type="dcterms:W3CDTF">2020-12-15T10:23:00Z</dcterms:modified>
</cp:coreProperties>
</file>